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149" w:rsidRDefault="00A75149" w:rsidP="009C5478">
      <w:pPr>
        <w:jc w:val="center"/>
        <w:rPr>
          <w:rFonts w:ascii="Century Gothic" w:hAnsi="Century Gothic" w:cs="Arial"/>
          <w:b/>
          <w:sz w:val="22"/>
          <w:szCs w:val="22"/>
          <w:lang w:val="ro-RO"/>
        </w:rPr>
      </w:pPr>
      <w:r>
        <w:rPr>
          <w:rFonts w:ascii="Century Gothic" w:hAnsi="Century Gothic" w:cs="Arial"/>
          <w:b/>
          <w:sz w:val="22"/>
          <w:szCs w:val="22"/>
          <w:lang w:val="ro-RO"/>
        </w:rPr>
        <w:t>COMUNA LIVEZILE</w:t>
      </w:r>
    </w:p>
    <w:p w:rsidR="00A75149" w:rsidRDefault="00A75149" w:rsidP="009C5478">
      <w:pPr>
        <w:jc w:val="center"/>
        <w:rPr>
          <w:rFonts w:ascii="Century Gothic" w:hAnsi="Century Gothic" w:cs="Arial"/>
          <w:b/>
          <w:sz w:val="22"/>
          <w:szCs w:val="22"/>
          <w:lang w:val="ro-RO"/>
        </w:rPr>
      </w:pPr>
      <w:r>
        <w:rPr>
          <w:rFonts w:ascii="Century Gothic" w:hAnsi="Century Gothic" w:cs="Arial"/>
          <w:b/>
          <w:sz w:val="22"/>
          <w:szCs w:val="22"/>
          <w:lang w:val="ro-RO"/>
        </w:rPr>
        <w:t>CONSILIUL LOCAL</w:t>
      </w:r>
      <w:bookmarkStart w:id="0" w:name="_GoBack"/>
      <w:bookmarkEnd w:id="0"/>
    </w:p>
    <w:p w:rsidR="00A75149" w:rsidRDefault="00A75149" w:rsidP="009C5478">
      <w:pPr>
        <w:jc w:val="center"/>
        <w:rPr>
          <w:rFonts w:ascii="Century Gothic" w:hAnsi="Century Gothic" w:cs="Arial"/>
          <w:b/>
          <w:sz w:val="22"/>
          <w:szCs w:val="22"/>
          <w:lang w:val="ro-RO"/>
        </w:rPr>
      </w:pPr>
    </w:p>
    <w:p w:rsidR="00527D1C" w:rsidRDefault="00216E1E" w:rsidP="009C5478">
      <w:pPr>
        <w:jc w:val="center"/>
        <w:rPr>
          <w:rFonts w:ascii="Century Gothic" w:hAnsi="Century Gothic" w:cs="Arial"/>
          <w:b/>
          <w:sz w:val="22"/>
          <w:szCs w:val="22"/>
          <w:lang w:val="ro-RO"/>
        </w:rPr>
      </w:pPr>
      <w:r>
        <w:rPr>
          <w:rFonts w:ascii="Century Gothic" w:hAnsi="Century Gothic" w:cs="Arial"/>
          <w:b/>
          <w:sz w:val="22"/>
          <w:szCs w:val="22"/>
          <w:lang w:val="ro-RO"/>
        </w:rPr>
        <w:t xml:space="preserve"> PLANUL DE ACTIUNI </w:t>
      </w:r>
      <w:r w:rsidR="00527D1C">
        <w:rPr>
          <w:rFonts w:ascii="Century Gothic" w:hAnsi="Century Gothic" w:cs="Arial"/>
          <w:b/>
          <w:sz w:val="22"/>
          <w:szCs w:val="22"/>
          <w:lang w:val="ro-RO"/>
        </w:rPr>
        <w:t xml:space="preserve"> </w:t>
      </w:r>
      <w:r>
        <w:rPr>
          <w:rFonts w:ascii="Century Gothic" w:hAnsi="Century Gothic" w:cs="Arial"/>
          <w:b/>
          <w:sz w:val="22"/>
          <w:szCs w:val="22"/>
          <w:lang w:val="ro-RO"/>
        </w:rPr>
        <w:t xml:space="preserve">SAU LUCARI DE </w:t>
      </w:r>
      <w:r w:rsidR="00527D1C">
        <w:rPr>
          <w:rFonts w:ascii="Century Gothic" w:hAnsi="Century Gothic" w:cs="Arial"/>
          <w:b/>
          <w:sz w:val="22"/>
          <w:szCs w:val="22"/>
          <w:lang w:val="ro-RO"/>
        </w:rPr>
        <w:t xml:space="preserve"> </w:t>
      </w:r>
      <w:r>
        <w:rPr>
          <w:rFonts w:ascii="Century Gothic" w:hAnsi="Century Gothic" w:cs="Arial"/>
          <w:b/>
          <w:sz w:val="22"/>
          <w:szCs w:val="22"/>
          <w:lang w:val="ro-RO"/>
        </w:rPr>
        <w:t>INTERES LOCAL</w:t>
      </w:r>
      <w:r w:rsidR="009C5478">
        <w:rPr>
          <w:rFonts w:ascii="Century Gothic" w:hAnsi="Century Gothic" w:cs="Arial"/>
          <w:b/>
          <w:sz w:val="22"/>
          <w:szCs w:val="22"/>
          <w:lang w:val="ro-RO"/>
        </w:rPr>
        <w:t xml:space="preserve">        anexa</w:t>
      </w:r>
    </w:p>
    <w:p w:rsidR="00216E1E" w:rsidRPr="00281F9D" w:rsidRDefault="00216E1E" w:rsidP="00216E1E">
      <w:pPr>
        <w:jc w:val="right"/>
        <w:rPr>
          <w:rFonts w:ascii="Century Gothic" w:hAnsi="Century Gothic" w:cs="Arial"/>
          <w:b/>
          <w:sz w:val="22"/>
          <w:szCs w:val="22"/>
          <w:lang w:val="ro-RO"/>
        </w:rPr>
      </w:pPr>
      <w:r>
        <w:rPr>
          <w:rFonts w:ascii="Century Gothic" w:hAnsi="Century Gothic" w:cs="Arial"/>
          <w:b/>
          <w:sz w:val="22"/>
          <w:szCs w:val="22"/>
          <w:lang w:val="ro-RO"/>
        </w:rPr>
        <w:t xml:space="preserve"> </w:t>
      </w:r>
    </w:p>
    <w:p w:rsidR="00216E1E" w:rsidRPr="00281F9D" w:rsidRDefault="00756EB4" w:rsidP="00756EB4">
      <w:pPr>
        <w:rPr>
          <w:rFonts w:ascii="Century Gothic" w:hAnsi="Century Gothic" w:cs="Arial"/>
          <w:b/>
          <w:sz w:val="22"/>
          <w:szCs w:val="22"/>
          <w:lang w:val="ro-RO"/>
        </w:rPr>
      </w:pPr>
      <w:r>
        <w:rPr>
          <w:rFonts w:ascii="Century Gothic" w:hAnsi="Century Gothic" w:cs="Arial"/>
          <w:b/>
          <w:sz w:val="22"/>
          <w:szCs w:val="22"/>
          <w:lang w:val="ro-RO"/>
        </w:rPr>
        <w:t xml:space="preserve">                                           </w:t>
      </w:r>
      <w:r w:rsidR="00216E1E" w:rsidRPr="00281F9D">
        <w:rPr>
          <w:rFonts w:ascii="Century Gothic" w:hAnsi="Century Gothic" w:cs="Arial"/>
          <w:b/>
          <w:sz w:val="22"/>
          <w:szCs w:val="22"/>
          <w:lang w:val="ro-RO"/>
        </w:rPr>
        <w:t>Plan de actiuni de interes local</w:t>
      </w:r>
    </w:p>
    <w:p w:rsidR="00216E1E" w:rsidRPr="00281F9D" w:rsidRDefault="00216E1E" w:rsidP="00216E1E">
      <w:pPr>
        <w:tabs>
          <w:tab w:val="left" w:pos="8280"/>
        </w:tabs>
        <w:jc w:val="center"/>
        <w:rPr>
          <w:rFonts w:ascii="Century Gothic" w:hAnsi="Century Gothic" w:cs="Arial"/>
          <w:b/>
          <w:sz w:val="22"/>
          <w:szCs w:val="22"/>
          <w:lang w:val="ro-RO"/>
        </w:rPr>
      </w:pPr>
      <w:r w:rsidRPr="00281F9D">
        <w:rPr>
          <w:rFonts w:ascii="Century Gothic" w:hAnsi="Century Gothic" w:cs="Arial"/>
          <w:b/>
          <w:sz w:val="22"/>
          <w:szCs w:val="22"/>
          <w:lang w:val="ro-RO"/>
        </w:rPr>
        <w:t xml:space="preserve">pentru  beneficiarii dreptului la ajutor social acordat în </w:t>
      </w:r>
      <w:r w:rsidR="00527D1C">
        <w:rPr>
          <w:rFonts w:ascii="Century Gothic" w:hAnsi="Century Gothic" w:cs="Arial"/>
          <w:b/>
          <w:sz w:val="22"/>
          <w:szCs w:val="22"/>
          <w:lang w:val="ro-RO"/>
        </w:rPr>
        <w:t>baza Legii 416/2001 în anul 2018</w:t>
      </w:r>
    </w:p>
    <w:p w:rsidR="00216E1E" w:rsidRPr="00281F9D" w:rsidRDefault="00216E1E" w:rsidP="00216E1E">
      <w:pPr>
        <w:jc w:val="center"/>
        <w:rPr>
          <w:rFonts w:ascii="Century Gothic" w:hAnsi="Century Gothic" w:cs="Arial"/>
          <w:sz w:val="22"/>
          <w:szCs w:val="22"/>
          <w:lang w:val="ro-RO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970"/>
        <w:gridCol w:w="3150"/>
        <w:gridCol w:w="1260"/>
        <w:gridCol w:w="1620"/>
        <w:gridCol w:w="1530"/>
      </w:tblGrid>
      <w:tr w:rsidR="00216E1E" w:rsidRPr="00281F9D" w:rsidTr="00663AB2">
        <w:trPr>
          <w:trHeight w:val="620"/>
        </w:trPr>
        <w:tc>
          <w:tcPr>
            <w:tcW w:w="54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Nr</w:t>
            </w:r>
          </w:p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297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Obiectiv</w:t>
            </w:r>
            <w:proofErr w:type="spellEnd"/>
          </w:p>
        </w:tc>
        <w:tc>
          <w:tcPr>
            <w:tcW w:w="315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Actiuni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şi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măsuri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intreprinse</w:t>
            </w:r>
            <w:proofErr w:type="spellEnd"/>
          </w:p>
        </w:tc>
        <w:tc>
          <w:tcPr>
            <w:tcW w:w="126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  <w:lang w:val="fr-FR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  <w:lang w:val="fr-FR"/>
              </w:rPr>
              <w:t>Termen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  <w:lang w:val="fr-FR"/>
              </w:rPr>
              <w:t>realizare</w:t>
            </w:r>
            <w:proofErr w:type="spellEnd"/>
          </w:p>
        </w:tc>
        <w:tc>
          <w:tcPr>
            <w:tcW w:w="1620" w:type="dxa"/>
          </w:tcPr>
          <w:p w:rsidR="00216E1E" w:rsidRPr="00756EB4" w:rsidRDefault="00216E1E" w:rsidP="00756EB4">
            <w:pPr>
              <w:jc w:val="both"/>
              <w:rPr>
                <w:rFonts w:ascii="Century Gothic" w:hAnsi="Century Gothic" w:cs="Arial"/>
                <w:sz w:val="20"/>
                <w:szCs w:val="20"/>
                <w:lang w:val="fr-FR"/>
              </w:rPr>
            </w:pPr>
            <w:proofErr w:type="spellStart"/>
            <w:r w:rsidRP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>Resurse</w:t>
            </w:r>
            <w:proofErr w:type="spellEnd"/>
          </w:p>
          <w:p w:rsidR="00527D1C" w:rsidRPr="00281F9D" w:rsidRDefault="00527D1C" w:rsidP="00756EB4">
            <w:pPr>
              <w:rPr>
                <w:rFonts w:ascii="Century Gothic" w:hAnsi="Century Gothic" w:cs="Arial"/>
                <w:sz w:val="22"/>
                <w:szCs w:val="22"/>
                <w:lang w:val="fr-FR"/>
              </w:rPr>
            </w:pPr>
            <w:proofErr w:type="spellStart"/>
            <w:r w:rsidRP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>Beneficiarii</w:t>
            </w:r>
            <w:proofErr w:type="spellEnd"/>
            <w:r w:rsidRP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>ajut</w:t>
            </w:r>
            <w:r w:rsid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>or</w:t>
            </w:r>
            <w:proofErr w:type="spellEnd"/>
            <w:r w:rsid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 xml:space="preserve"> </w:t>
            </w:r>
            <w:r w:rsidRPr="00756EB4">
              <w:rPr>
                <w:rFonts w:ascii="Century Gothic" w:hAnsi="Century Gothic" w:cs="Arial"/>
                <w:sz w:val="20"/>
                <w:szCs w:val="20"/>
                <w:lang w:val="fr-FR"/>
              </w:rPr>
              <w:t>social</w:t>
            </w:r>
          </w:p>
        </w:tc>
        <w:tc>
          <w:tcPr>
            <w:tcW w:w="1530" w:type="dxa"/>
          </w:tcPr>
          <w:p w:rsidR="00216E1E" w:rsidRPr="00D4231C" w:rsidRDefault="00216E1E" w:rsidP="00663AB2">
            <w:pPr>
              <w:rPr>
                <w:rFonts w:ascii="Century Gothic" w:hAnsi="Century Gothic" w:cs="Arial"/>
                <w:sz w:val="20"/>
                <w:szCs w:val="20"/>
                <w:lang w:val="fr-FR"/>
              </w:rPr>
            </w:pPr>
            <w:proofErr w:type="spellStart"/>
            <w:r w:rsidRPr="00D4231C">
              <w:rPr>
                <w:rFonts w:ascii="Century Gothic" w:hAnsi="Century Gothic" w:cs="Arial"/>
                <w:sz w:val="20"/>
                <w:szCs w:val="20"/>
                <w:lang w:val="fr-FR"/>
              </w:rPr>
              <w:t>Responsabili</w:t>
            </w:r>
            <w:proofErr w:type="spellEnd"/>
          </w:p>
        </w:tc>
      </w:tr>
      <w:tr w:rsidR="00216E1E" w:rsidRPr="00281F9D" w:rsidTr="00663AB2">
        <w:trPr>
          <w:trHeight w:val="746"/>
        </w:trPr>
        <w:tc>
          <w:tcPr>
            <w:tcW w:w="54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1</w:t>
            </w:r>
          </w:p>
        </w:tc>
        <w:tc>
          <w:tcPr>
            <w:tcW w:w="2970" w:type="dxa"/>
          </w:tcPr>
          <w:p w:rsidR="001D3F00" w:rsidRPr="00281F9D" w:rsidRDefault="00216E1E" w:rsidP="00527D1C">
            <w:pPr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Lucrări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întreţinere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a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văii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 </w:t>
            </w:r>
            <w:proofErr w:type="spellStart"/>
            <w:r w:rsidR="00527D1C">
              <w:rPr>
                <w:rFonts w:ascii="Century Gothic" w:hAnsi="Century Gothic" w:cs="Arial"/>
                <w:sz w:val="22"/>
                <w:szCs w:val="22"/>
              </w:rPr>
              <w:t>Aiudului</w:t>
            </w:r>
            <w:proofErr w:type="spellEnd"/>
          </w:p>
        </w:tc>
        <w:tc>
          <w:tcPr>
            <w:tcW w:w="315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Curăţirea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mâl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pămînt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şi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resturi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vegetale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şi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asigurarea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transportului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acestora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la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locuri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special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amenajate</w:t>
            </w:r>
            <w:proofErr w:type="spellEnd"/>
          </w:p>
        </w:tc>
        <w:tc>
          <w:tcPr>
            <w:tcW w:w="1260" w:type="dxa"/>
          </w:tcPr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4231C">
              <w:rPr>
                <w:rFonts w:ascii="Century Gothic" w:hAnsi="Century Gothic" w:cs="Arial"/>
                <w:sz w:val="18"/>
                <w:szCs w:val="18"/>
              </w:rPr>
              <w:t>Permanent</w:t>
            </w:r>
          </w:p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216E1E" w:rsidRPr="00663AB2" w:rsidRDefault="00527D1C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proofErr w:type="spellStart"/>
            <w:r w:rsidRPr="00663AB2">
              <w:rPr>
                <w:rFonts w:ascii="Century Gothic" w:hAnsi="Century Gothic" w:cs="Arial"/>
                <w:sz w:val="18"/>
                <w:szCs w:val="18"/>
              </w:rPr>
              <w:t>Popa</w:t>
            </w:r>
            <w:proofErr w:type="spellEnd"/>
            <w:r w:rsidRPr="00663A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Ștefan</w:t>
            </w:r>
          </w:p>
          <w:p w:rsidR="00527D1C" w:rsidRPr="00663AB2" w:rsidRDefault="00527D1C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Irimie Petru</w:t>
            </w:r>
          </w:p>
          <w:p w:rsidR="00527D1C" w:rsidRPr="00663AB2" w:rsidRDefault="00527D1C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Danciu Mircea</w:t>
            </w:r>
          </w:p>
          <w:p w:rsidR="001D3F00" w:rsidRPr="00663AB2" w:rsidRDefault="001D3F00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Buta Vasle</w:t>
            </w:r>
          </w:p>
          <w:p w:rsidR="001D3F00" w:rsidRPr="00663AB2" w:rsidRDefault="001D3F00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Moise Mihail</w:t>
            </w:r>
          </w:p>
          <w:p w:rsidR="001D3F00" w:rsidRPr="00663AB2" w:rsidRDefault="001D3F00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Călbează Ioan</w:t>
            </w:r>
          </w:p>
          <w:p w:rsidR="001D3F00" w:rsidRPr="00527D1C" w:rsidRDefault="001D3F00" w:rsidP="0059214C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Mihacea Sabina</w:t>
            </w:r>
          </w:p>
        </w:tc>
        <w:tc>
          <w:tcPr>
            <w:tcW w:w="1530" w:type="dxa"/>
          </w:tcPr>
          <w:p w:rsidR="00216E1E" w:rsidRDefault="001D3F00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Vicep</w:t>
            </w:r>
            <w:r w:rsidR="00756EB4">
              <w:rPr>
                <w:rFonts w:ascii="Century Gothic" w:hAnsi="Century Gothic" w:cs="Arial"/>
                <w:sz w:val="20"/>
                <w:szCs w:val="20"/>
              </w:rPr>
              <w:t>rimarul</w:t>
            </w:r>
            <w:proofErr w:type="spellEnd"/>
            <w:r w:rsidR="00756EB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comun</w:t>
            </w:r>
            <w:r w:rsidR="00756EB4">
              <w:rPr>
                <w:rFonts w:ascii="Century Gothic" w:hAnsi="Century Gothic" w:cs="Arial"/>
                <w:sz w:val="20"/>
                <w:szCs w:val="20"/>
              </w:rPr>
              <w:t>ei</w:t>
            </w:r>
            <w:proofErr w:type="spellEnd"/>
            <w:r w:rsidR="00527D1C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:rsidR="00527D1C" w:rsidRPr="00D4231C" w:rsidRDefault="00527D1C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Livezile</w:t>
            </w:r>
            <w:proofErr w:type="spellEnd"/>
          </w:p>
        </w:tc>
      </w:tr>
      <w:tr w:rsidR="00216E1E" w:rsidRPr="00281F9D" w:rsidTr="00663AB2">
        <w:trPr>
          <w:trHeight w:val="1718"/>
        </w:trPr>
        <w:tc>
          <w:tcPr>
            <w:tcW w:w="54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2</w:t>
            </w:r>
          </w:p>
        </w:tc>
        <w:tc>
          <w:tcPr>
            <w:tcW w:w="297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Lucrări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întreţinere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a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zonei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protecţie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a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drumurilor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comunale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şi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judeţene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pe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raza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comunei</w:t>
            </w:r>
            <w:proofErr w:type="spellEnd"/>
          </w:p>
        </w:tc>
        <w:tc>
          <w:tcPr>
            <w:tcW w:w="315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  <w:lang w:val="pt-BR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  <w:lang w:val="pt-BR"/>
              </w:rPr>
              <w:t xml:space="preserve">Curăţirea şanţurilor de scurgere a apei </w:t>
            </w:r>
          </w:p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  <w:lang w:val="pt-BR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  <w:lang w:val="pt-BR"/>
              </w:rPr>
              <w:t>Indepărtarea</w:t>
            </w:r>
            <w:r w:rsidR="00663AB2">
              <w:rPr>
                <w:rFonts w:ascii="Century Gothic" w:hAnsi="Century Gothic" w:cs="Arial"/>
                <w:sz w:val="22"/>
                <w:szCs w:val="22"/>
                <w:lang w:val="pt-BR"/>
              </w:rPr>
              <w:t xml:space="preserve"> </w:t>
            </w:r>
            <w:r w:rsidRPr="00281F9D">
              <w:rPr>
                <w:rFonts w:ascii="Century Gothic" w:hAnsi="Century Gothic" w:cs="Arial"/>
                <w:sz w:val="22"/>
                <w:szCs w:val="22"/>
                <w:lang w:val="pt-BR"/>
              </w:rPr>
              <w:t xml:space="preserve"> resturilor vegetale, a mărăcinilor gunoaielor, întreţinerea acostamentelor</w:t>
            </w:r>
          </w:p>
        </w:tc>
        <w:tc>
          <w:tcPr>
            <w:tcW w:w="1260" w:type="dxa"/>
          </w:tcPr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4231C">
              <w:rPr>
                <w:rFonts w:ascii="Century Gothic" w:hAnsi="Century Gothic" w:cs="Arial"/>
                <w:sz w:val="18"/>
                <w:szCs w:val="18"/>
              </w:rPr>
              <w:t>Permanent</w:t>
            </w:r>
          </w:p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663AB2">
              <w:rPr>
                <w:rFonts w:ascii="Century Gothic" w:hAnsi="Century Gothic" w:cs="Arial"/>
                <w:sz w:val="18"/>
                <w:szCs w:val="18"/>
              </w:rPr>
              <w:t>Popa</w:t>
            </w:r>
            <w:proofErr w:type="spellEnd"/>
            <w:r w:rsidRPr="00663A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Ștefan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Irimie Petru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Danciu Mircea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Buta Vasle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Moise Mihail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Călbează Ioan</w:t>
            </w:r>
          </w:p>
          <w:p w:rsidR="00216E1E" w:rsidRPr="00281F9D" w:rsidRDefault="00663AB2" w:rsidP="00663AB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Mihacea Sabina</w:t>
            </w:r>
          </w:p>
        </w:tc>
        <w:tc>
          <w:tcPr>
            <w:tcW w:w="1530" w:type="dxa"/>
          </w:tcPr>
          <w:p w:rsidR="00216E1E" w:rsidRDefault="001D3F00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Viceprimar</w:t>
            </w:r>
            <w:r w:rsidR="00756EB4">
              <w:rPr>
                <w:rFonts w:ascii="Century Gothic" w:hAnsi="Century Gothic" w:cs="Arial"/>
                <w:sz w:val="20"/>
                <w:szCs w:val="20"/>
              </w:rPr>
              <w:t>ul</w:t>
            </w:r>
            <w:r>
              <w:rPr>
                <w:rFonts w:ascii="Century Gothic" w:hAnsi="Century Gothic" w:cs="Arial"/>
                <w:sz w:val="20"/>
                <w:szCs w:val="20"/>
              </w:rPr>
              <w:t>comun</w:t>
            </w:r>
            <w:r w:rsidR="00756EB4">
              <w:rPr>
                <w:rFonts w:ascii="Century Gothic" w:hAnsi="Century Gothic" w:cs="Arial"/>
                <w:sz w:val="20"/>
                <w:szCs w:val="20"/>
              </w:rPr>
              <w:t>ei</w:t>
            </w:r>
            <w:proofErr w:type="spellEnd"/>
          </w:p>
          <w:p w:rsidR="00663AB2" w:rsidRPr="00D4231C" w:rsidRDefault="00663AB2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Livezile</w:t>
            </w:r>
            <w:proofErr w:type="spellEnd"/>
          </w:p>
        </w:tc>
      </w:tr>
      <w:tr w:rsidR="00663AB2" w:rsidRPr="00281F9D" w:rsidTr="00663AB2">
        <w:trPr>
          <w:trHeight w:val="1430"/>
        </w:trPr>
        <w:tc>
          <w:tcPr>
            <w:tcW w:w="54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3</w:t>
            </w:r>
          </w:p>
        </w:tc>
        <w:tc>
          <w:tcPr>
            <w:tcW w:w="2970" w:type="dxa"/>
          </w:tcPr>
          <w:p w:rsidR="00216E1E" w:rsidRPr="00281F9D" w:rsidRDefault="00216E1E" w:rsidP="001D3F00">
            <w:pPr>
              <w:rPr>
                <w:rFonts w:ascii="Century Gothic" w:hAnsi="Century Gothic" w:cs="Arial"/>
                <w:sz w:val="22"/>
                <w:szCs w:val="22"/>
                <w:lang w:val="ro-RO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  <w:lang w:val="ro-RO"/>
              </w:rPr>
              <w:t xml:space="preserve">Întreţinerea în sezonul rece a drumurilor comunale  de pe raza comunei </w:t>
            </w:r>
          </w:p>
        </w:tc>
        <w:tc>
          <w:tcPr>
            <w:tcW w:w="315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  <w:lang w:val="ro-RO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  <w:lang w:val="ro-RO"/>
              </w:rPr>
              <w:t>Îndepărtarea zăpezii cu mijloace mecanice şi manuale, înprăştierea materialelor antiderapante</w:t>
            </w:r>
          </w:p>
        </w:tc>
        <w:tc>
          <w:tcPr>
            <w:tcW w:w="1260" w:type="dxa"/>
          </w:tcPr>
          <w:p w:rsidR="00216E1E" w:rsidRPr="00D4231C" w:rsidRDefault="00756EB4" w:rsidP="00756EB4">
            <w:pPr>
              <w:rPr>
                <w:rFonts w:ascii="Century Gothic" w:hAnsi="Century Gothic" w:cs="Arial"/>
                <w:sz w:val="18"/>
                <w:szCs w:val="18"/>
              </w:rPr>
            </w:pPr>
            <w:proofErr w:type="spellStart"/>
            <w:r w:rsidRPr="006908E4">
              <w:rPr>
                <w:sz w:val="22"/>
                <w:szCs w:val="22"/>
              </w:rPr>
              <w:t>pe</w:t>
            </w:r>
            <w:proofErr w:type="spellEnd"/>
            <w:r w:rsidRPr="006908E4">
              <w:rPr>
                <w:sz w:val="22"/>
                <w:szCs w:val="22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</w:rPr>
              <w:t>timpul</w:t>
            </w:r>
            <w:proofErr w:type="spellEnd"/>
            <w:r w:rsidRPr="006908E4">
              <w:rPr>
                <w:sz w:val="22"/>
                <w:szCs w:val="22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</w:rPr>
              <w:t>iernii</w:t>
            </w:r>
            <w:proofErr w:type="spellEnd"/>
            <w:r w:rsidRPr="006908E4">
              <w:rPr>
                <w:sz w:val="22"/>
                <w:szCs w:val="22"/>
              </w:rPr>
              <w:t xml:space="preserve">, </w:t>
            </w:r>
            <w:proofErr w:type="spellStart"/>
            <w:r w:rsidRPr="006908E4">
              <w:rPr>
                <w:sz w:val="22"/>
                <w:szCs w:val="22"/>
              </w:rPr>
              <w:t>cand</w:t>
            </w:r>
            <w:proofErr w:type="spellEnd"/>
            <w:r w:rsidRPr="006908E4">
              <w:rPr>
                <w:sz w:val="22"/>
                <w:szCs w:val="22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</w:rPr>
              <w:t>este</w:t>
            </w:r>
            <w:proofErr w:type="spellEnd"/>
            <w:r w:rsidRPr="006908E4">
              <w:rPr>
                <w:sz w:val="22"/>
                <w:szCs w:val="22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</w:rPr>
              <w:t>cazul</w:t>
            </w:r>
            <w:proofErr w:type="spellEnd"/>
            <w:r w:rsidRPr="00D4231C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216E1E" w:rsidRPr="00D4231C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</w:tcPr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proofErr w:type="spellStart"/>
            <w:r w:rsidRPr="00663AB2">
              <w:rPr>
                <w:rFonts w:ascii="Century Gothic" w:hAnsi="Century Gothic" w:cs="Arial"/>
                <w:sz w:val="18"/>
                <w:szCs w:val="18"/>
              </w:rPr>
              <w:t>Popa</w:t>
            </w:r>
            <w:proofErr w:type="spellEnd"/>
            <w:r w:rsidRPr="00663A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Ștefan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Irimie Petru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Danciu Mircea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Buta Vasle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Moise Mihail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Călbează Ioan</w:t>
            </w:r>
          </w:p>
          <w:p w:rsidR="00216E1E" w:rsidRPr="00281F9D" w:rsidRDefault="00663AB2" w:rsidP="00663AB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Mihacea Sabina</w:t>
            </w: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</w:tcPr>
          <w:p w:rsidR="00216E1E" w:rsidRPr="00D4231C" w:rsidRDefault="00663AB2" w:rsidP="00756EB4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Viceprimar</w:t>
            </w:r>
            <w:r w:rsidR="00756EB4">
              <w:rPr>
                <w:rFonts w:ascii="Century Gothic" w:hAnsi="Century Gothic" w:cs="Arial"/>
                <w:sz w:val="20"/>
                <w:szCs w:val="20"/>
              </w:rPr>
              <w:t>ul</w:t>
            </w:r>
            <w:r>
              <w:rPr>
                <w:rFonts w:ascii="Century Gothic" w:hAnsi="Century Gothic" w:cs="Arial"/>
                <w:sz w:val="20"/>
                <w:szCs w:val="20"/>
              </w:rPr>
              <w:t>comun</w:t>
            </w:r>
            <w:r w:rsidR="00756EB4">
              <w:rPr>
                <w:rFonts w:ascii="Century Gothic" w:hAnsi="Century Gothic" w:cs="Arial"/>
                <w:sz w:val="20"/>
                <w:szCs w:val="20"/>
              </w:rPr>
              <w:t>ei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Livezile</w:t>
            </w:r>
            <w:proofErr w:type="spellEnd"/>
          </w:p>
        </w:tc>
      </w:tr>
      <w:tr w:rsidR="00216E1E" w:rsidRPr="00281F9D" w:rsidTr="00663AB2">
        <w:tc>
          <w:tcPr>
            <w:tcW w:w="54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4</w:t>
            </w:r>
          </w:p>
        </w:tc>
        <w:tc>
          <w:tcPr>
            <w:tcW w:w="2970" w:type="dxa"/>
          </w:tcPr>
          <w:p w:rsidR="00216E1E" w:rsidRPr="00281F9D" w:rsidRDefault="00216E1E" w:rsidP="00663AB2">
            <w:pPr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Lucrări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curăţire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manuală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a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albiilor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văilor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din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satele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663AB2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="00663AB2">
              <w:rPr>
                <w:rFonts w:ascii="Century Gothic" w:hAnsi="Century Gothic" w:cs="Arial"/>
                <w:sz w:val="22"/>
                <w:szCs w:val="22"/>
              </w:rPr>
              <w:t>Izvoarele</w:t>
            </w:r>
            <w:proofErr w:type="spellEnd"/>
            <w:r w:rsidR="00663AB2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şi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663AB2">
              <w:rPr>
                <w:rFonts w:ascii="Century Gothic" w:hAnsi="Century Gothic" w:cs="Arial"/>
                <w:sz w:val="22"/>
                <w:szCs w:val="22"/>
              </w:rPr>
              <w:t xml:space="preserve">Poiana </w:t>
            </w:r>
            <w:proofErr w:type="spellStart"/>
            <w:r w:rsidR="00663AB2">
              <w:rPr>
                <w:rFonts w:ascii="Century Gothic" w:hAnsi="Century Gothic" w:cs="Arial"/>
                <w:sz w:val="22"/>
                <w:szCs w:val="22"/>
              </w:rPr>
              <w:t>Aiudului</w:t>
            </w:r>
            <w:proofErr w:type="spellEnd"/>
          </w:p>
        </w:tc>
        <w:tc>
          <w:tcPr>
            <w:tcW w:w="315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Curăşirea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de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mărăcini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resturi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vegetale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şi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asiguraea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</w:rPr>
            </w:pP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transportului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acestora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în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locuri</w:t>
            </w:r>
            <w:proofErr w:type="spellEnd"/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special </w:t>
            </w:r>
            <w:proofErr w:type="spellStart"/>
            <w:r w:rsidRPr="00281F9D">
              <w:rPr>
                <w:rFonts w:ascii="Century Gothic" w:hAnsi="Century Gothic" w:cs="Arial"/>
                <w:sz w:val="22"/>
                <w:szCs w:val="22"/>
              </w:rPr>
              <w:t>amenajate</w:t>
            </w:r>
            <w:proofErr w:type="spellEnd"/>
          </w:p>
        </w:tc>
        <w:tc>
          <w:tcPr>
            <w:tcW w:w="1260" w:type="dxa"/>
          </w:tcPr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4231C">
              <w:rPr>
                <w:rFonts w:ascii="Century Gothic" w:hAnsi="Century Gothic" w:cs="Arial"/>
                <w:sz w:val="18"/>
                <w:szCs w:val="18"/>
              </w:rPr>
              <w:t>Permanent</w:t>
            </w:r>
          </w:p>
        </w:tc>
        <w:tc>
          <w:tcPr>
            <w:tcW w:w="1620" w:type="dxa"/>
          </w:tcPr>
          <w:p w:rsidR="00663AB2" w:rsidRPr="00663AB2" w:rsidRDefault="00216E1E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="00663AB2" w:rsidRPr="00663AB2">
              <w:rPr>
                <w:rFonts w:ascii="Century Gothic" w:hAnsi="Century Gothic" w:cs="Arial"/>
                <w:sz w:val="18"/>
                <w:szCs w:val="18"/>
              </w:rPr>
              <w:t>Popa</w:t>
            </w:r>
            <w:proofErr w:type="spellEnd"/>
            <w:r w:rsidR="00663AB2" w:rsidRPr="00663A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663AB2" w:rsidRPr="00663AB2">
              <w:rPr>
                <w:rFonts w:ascii="Arial" w:hAnsi="Arial" w:cs="Arial"/>
                <w:sz w:val="18"/>
                <w:szCs w:val="18"/>
                <w:lang w:val="ro-RO"/>
              </w:rPr>
              <w:t>Ștefan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Irimie Petru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Danciu Mircea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Buta Vasle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Moise Mihail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Călbează Ioan</w:t>
            </w:r>
          </w:p>
          <w:p w:rsidR="00216E1E" w:rsidRPr="00281F9D" w:rsidRDefault="00663AB2" w:rsidP="00663AB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Mihacea Sabina</w:t>
            </w: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</w:tcPr>
          <w:p w:rsidR="00216E1E" w:rsidRPr="00D4231C" w:rsidRDefault="00756EB4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Viceprimarul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comunei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Livezile</w:t>
            </w:r>
            <w:proofErr w:type="spellEnd"/>
          </w:p>
        </w:tc>
      </w:tr>
      <w:tr w:rsidR="00216E1E" w:rsidRPr="00281F9D" w:rsidTr="00663AB2">
        <w:trPr>
          <w:trHeight w:val="908"/>
        </w:trPr>
        <w:tc>
          <w:tcPr>
            <w:tcW w:w="540" w:type="dxa"/>
          </w:tcPr>
          <w:p w:rsidR="00216E1E" w:rsidRPr="00281F9D" w:rsidRDefault="00216E1E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5</w:t>
            </w:r>
          </w:p>
        </w:tc>
        <w:tc>
          <w:tcPr>
            <w:tcW w:w="297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  <w:lang w:val="pt-BR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  <w:lang w:val="pt-BR"/>
              </w:rPr>
              <w:t xml:space="preserve">Lucrări de întreţinere în incinta curţiilor instituţiilor publice </w:t>
            </w:r>
          </w:p>
        </w:tc>
        <w:tc>
          <w:tcPr>
            <w:tcW w:w="3150" w:type="dxa"/>
          </w:tcPr>
          <w:p w:rsidR="00216E1E" w:rsidRPr="00281F9D" w:rsidRDefault="00216E1E" w:rsidP="0059214C">
            <w:pPr>
              <w:rPr>
                <w:rFonts w:ascii="Century Gothic" w:hAnsi="Century Gothic" w:cs="Arial"/>
                <w:sz w:val="22"/>
                <w:szCs w:val="22"/>
                <w:lang w:val="pt-BR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  <w:lang w:val="pt-BR"/>
              </w:rPr>
              <w:t>Îndepărtarea resturilor vegetale a mărăcinilor şi gunoaielor, vopsirea gardurilor</w:t>
            </w:r>
          </w:p>
        </w:tc>
        <w:tc>
          <w:tcPr>
            <w:tcW w:w="1260" w:type="dxa"/>
          </w:tcPr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4231C">
              <w:rPr>
                <w:rFonts w:ascii="Century Gothic" w:hAnsi="Century Gothic" w:cs="Arial"/>
                <w:sz w:val="18"/>
                <w:szCs w:val="18"/>
              </w:rPr>
              <w:t>Permanent</w:t>
            </w:r>
          </w:p>
          <w:p w:rsidR="00216E1E" w:rsidRPr="00D4231C" w:rsidRDefault="00216E1E" w:rsidP="0059214C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620" w:type="dxa"/>
          </w:tcPr>
          <w:p w:rsidR="00663AB2" w:rsidRPr="00663AB2" w:rsidRDefault="00216E1E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proofErr w:type="spellStart"/>
            <w:r w:rsidR="00663AB2" w:rsidRPr="00663AB2">
              <w:rPr>
                <w:rFonts w:ascii="Century Gothic" w:hAnsi="Century Gothic" w:cs="Arial"/>
                <w:sz w:val="18"/>
                <w:szCs w:val="18"/>
              </w:rPr>
              <w:t>Popa</w:t>
            </w:r>
            <w:proofErr w:type="spellEnd"/>
            <w:r w:rsidR="00663AB2" w:rsidRPr="00663A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663AB2" w:rsidRPr="00663AB2">
              <w:rPr>
                <w:rFonts w:ascii="Arial" w:hAnsi="Arial" w:cs="Arial"/>
                <w:sz w:val="18"/>
                <w:szCs w:val="18"/>
                <w:lang w:val="ro-RO"/>
              </w:rPr>
              <w:t>Ștefan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Irimie Petru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Danciu Mircea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Buta Vasle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Moise Mihail</w:t>
            </w:r>
          </w:p>
          <w:p w:rsidR="00663AB2" w:rsidRPr="00663AB2" w:rsidRDefault="00663AB2" w:rsidP="00663AB2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Călbează Ioan</w:t>
            </w:r>
          </w:p>
          <w:p w:rsidR="00216E1E" w:rsidRPr="00281F9D" w:rsidRDefault="00663AB2" w:rsidP="00663AB2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Mihacea Sabina</w:t>
            </w: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</w:tcPr>
          <w:p w:rsidR="00216E1E" w:rsidRPr="00D4231C" w:rsidRDefault="00756EB4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Viceprimarul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comunei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Livezile</w:t>
            </w:r>
            <w:proofErr w:type="spellEnd"/>
          </w:p>
        </w:tc>
      </w:tr>
      <w:tr w:rsidR="00756EB4" w:rsidRPr="00281F9D" w:rsidTr="00663AB2">
        <w:tc>
          <w:tcPr>
            <w:tcW w:w="540" w:type="dxa"/>
          </w:tcPr>
          <w:p w:rsidR="00756EB4" w:rsidRPr="00281F9D" w:rsidRDefault="00756EB4" w:rsidP="0059214C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281F9D">
              <w:rPr>
                <w:rFonts w:ascii="Century Gothic" w:hAnsi="Century Gothic" w:cs="Arial"/>
                <w:sz w:val="22"/>
                <w:szCs w:val="22"/>
              </w:rPr>
              <w:t>7</w:t>
            </w:r>
          </w:p>
        </w:tc>
        <w:tc>
          <w:tcPr>
            <w:tcW w:w="2970" w:type="dxa"/>
          </w:tcPr>
          <w:p w:rsidR="00756EB4" w:rsidRPr="006908E4" w:rsidRDefault="00756EB4" w:rsidP="0059214C">
            <w:pPr>
              <w:rPr>
                <w:sz w:val="22"/>
                <w:szCs w:val="22"/>
                <w:lang w:val="en-GB"/>
              </w:rPr>
            </w:pPr>
            <w:r w:rsidRPr="006908E4">
              <w:rPr>
                <w:sz w:val="22"/>
                <w:szCs w:val="22"/>
                <w:lang w:val="en-GB"/>
              </w:rPr>
              <w:t xml:space="preserve">Alte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actiuni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si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lucrari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de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interes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si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utilitate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publica</w:t>
            </w:r>
            <w:proofErr w:type="spellEnd"/>
          </w:p>
        </w:tc>
        <w:tc>
          <w:tcPr>
            <w:tcW w:w="3150" w:type="dxa"/>
          </w:tcPr>
          <w:p w:rsidR="00756EB4" w:rsidRPr="006908E4" w:rsidRDefault="00756EB4" w:rsidP="0059214C">
            <w:pPr>
              <w:rPr>
                <w:sz w:val="22"/>
                <w:szCs w:val="22"/>
                <w:lang w:val="en-GB"/>
              </w:rPr>
            </w:pPr>
            <w:proofErr w:type="spellStart"/>
            <w:r w:rsidRPr="006908E4">
              <w:rPr>
                <w:sz w:val="22"/>
                <w:szCs w:val="22"/>
                <w:lang w:val="en-GB"/>
              </w:rPr>
              <w:t>Asigurarea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cu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lemne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a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institutiilor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publice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;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diferite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lucrari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de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intretinere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si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reparatii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la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cladirile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din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administrarea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consiliului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local;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participarea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la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actiunile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de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ajutorare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a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populatiei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cazul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producerii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unor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fenomene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naturale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ploi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torentiale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grindina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incendii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cutremure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inundatii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>, etc.</w:t>
            </w:r>
          </w:p>
        </w:tc>
        <w:tc>
          <w:tcPr>
            <w:tcW w:w="1260" w:type="dxa"/>
          </w:tcPr>
          <w:p w:rsidR="00756EB4" w:rsidRPr="006908E4" w:rsidRDefault="00756EB4" w:rsidP="0059214C">
            <w:pPr>
              <w:rPr>
                <w:sz w:val="22"/>
                <w:szCs w:val="22"/>
                <w:lang w:val="en-GB"/>
              </w:rPr>
            </w:pPr>
            <w:proofErr w:type="spellStart"/>
            <w:r w:rsidRPr="006908E4">
              <w:rPr>
                <w:sz w:val="22"/>
                <w:szCs w:val="22"/>
                <w:lang w:val="en-GB"/>
              </w:rPr>
              <w:t>atunci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cand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este</w:t>
            </w:r>
            <w:proofErr w:type="spellEnd"/>
            <w:r w:rsidRPr="006908E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908E4">
              <w:rPr>
                <w:sz w:val="22"/>
                <w:szCs w:val="22"/>
                <w:lang w:val="en-GB"/>
              </w:rPr>
              <w:t>cazul</w:t>
            </w:r>
            <w:proofErr w:type="spellEnd"/>
          </w:p>
        </w:tc>
        <w:tc>
          <w:tcPr>
            <w:tcW w:w="1620" w:type="dxa"/>
          </w:tcPr>
          <w:p w:rsidR="00756EB4" w:rsidRPr="00663AB2" w:rsidRDefault="00756EB4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proofErr w:type="spellStart"/>
            <w:r w:rsidRPr="00663AB2">
              <w:rPr>
                <w:rFonts w:ascii="Century Gothic" w:hAnsi="Century Gothic" w:cs="Arial"/>
                <w:sz w:val="18"/>
                <w:szCs w:val="18"/>
              </w:rPr>
              <w:t>Popa</w:t>
            </w:r>
            <w:proofErr w:type="spellEnd"/>
            <w:r w:rsidRPr="00663A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Ștefan</w:t>
            </w:r>
          </w:p>
          <w:p w:rsidR="00756EB4" w:rsidRPr="00663AB2" w:rsidRDefault="00756EB4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Irimie Petru</w:t>
            </w:r>
          </w:p>
          <w:p w:rsidR="00756EB4" w:rsidRPr="00663AB2" w:rsidRDefault="00756EB4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Danciu Mircea</w:t>
            </w:r>
          </w:p>
          <w:p w:rsidR="00756EB4" w:rsidRPr="00663AB2" w:rsidRDefault="00756EB4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Buta Vasle</w:t>
            </w:r>
          </w:p>
          <w:p w:rsidR="00756EB4" w:rsidRPr="00663AB2" w:rsidRDefault="00756EB4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Moise Mihail</w:t>
            </w:r>
          </w:p>
          <w:p w:rsidR="00756EB4" w:rsidRPr="00663AB2" w:rsidRDefault="00756EB4" w:rsidP="0059214C">
            <w:pPr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Călbează Ioan</w:t>
            </w:r>
          </w:p>
          <w:p w:rsidR="00756EB4" w:rsidRPr="00281F9D" w:rsidRDefault="00756EB4" w:rsidP="0059214C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663AB2">
              <w:rPr>
                <w:rFonts w:ascii="Arial" w:hAnsi="Arial" w:cs="Arial"/>
                <w:sz w:val="18"/>
                <w:szCs w:val="18"/>
                <w:lang w:val="ro-RO"/>
              </w:rPr>
              <w:t>Mihacea Sabina</w:t>
            </w:r>
            <w:r w:rsidRPr="00281F9D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</w:tcPr>
          <w:p w:rsidR="00756EB4" w:rsidRPr="00D4231C" w:rsidRDefault="00756EB4" w:rsidP="0059214C">
            <w:pPr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Viceprimarul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comunei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Livezile</w:t>
            </w:r>
            <w:proofErr w:type="spellEnd"/>
          </w:p>
        </w:tc>
      </w:tr>
    </w:tbl>
    <w:p w:rsidR="00756EB4" w:rsidRDefault="00756EB4" w:rsidP="009C5478">
      <w:pPr>
        <w:rPr>
          <w:rFonts w:ascii="Century Gothic" w:hAnsi="Century Gothic" w:cs="Arial"/>
          <w:sz w:val="22"/>
          <w:szCs w:val="22"/>
        </w:rPr>
      </w:pPr>
    </w:p>
    <w:p w:rsidR="009C5478" w:rsidRDefault="009C5478" w:rsidP="00663AB2">
      <w:pPr>
        <w:jc w:val="center"/>
        <w:rPr>
          <w:rFonts w:ascii="Century Gothic" w:hAnsi="Century Gothic" w:cs="Arial"/>
          <w:sz w:val="22"/>
          <w:szCs w:val="22"/>
        </w:rPr>
      </w:pPr>
      <w:proofErr w:type="spellStart"/>
      <w:r>
        <w:rPr>
          <w:rFonts w:ascii="Century Gothic" w:hAnsi="Century Gothic" w:cs="Arial"/>
          <w:sz w:val="22"/>
          <w:szCs w:val="22"/>
        </w:rPr>
        <w:t>Presedinte</w:t>
      </w:r>
      <w:proofErr w:type="spellEnd"/>
      <w:r>
        <w:rPr>
          <w:rFonts w:ascii="Century Gothic" w:hAnsi="Century Gothic" w:cs="Arial"/>
          <w:sz w:val="22"/>
          <w:szCs w:val="22"/>
        </w:rPr>
        <w:t xml:space="preserve"> de </w:t>
      </w:r>
      <w:proofErr w:type="spellStart"/>
      <w:r>
        <w:rPr>
          <w:rFonts w:ascii="Century Gothic" w:hAnsi="Century Gothic" w:cs="Arial"/>
          <w:sz w:val="22"/>
          <w:szCs w:val="22"/>
        </w:rPr>
        <w:t>sedinta</w:t>
      </w:r>
      <w:proofErr w:type="spellEnd"/>
      <w:r>
        <w:rPr>
          <w:rFonts w:ascii="Century Gothic" w:hAnsi="Century Gothic" w:cs="Arial"/>
          <w:sz w:val="22"/>
          <w:szCs w:val="22"/>
        </w:rPr>
        <w:t xml:space="preserve">                              </w:t>
      </w:r>
      <w:proofErr w:type="spellStart"/>
      <w:r>
        <w:rPr>
          <w:rFonts w:ascii="Century Gothic" w:hAnsi="Century Gothic" w:cs="Arial"/>
          <w:sz w:val="22"/>
          <w:szCs w:val="22"/>
        </w:rPr>
        <w:t>Contrasemneaza</w:t>
      </w:r>
      <w:proofErr w:type="spellEnd"/>
      <w:r>
        <w:rPr>
          <w:rFonts w:ascii="Century Gothic" w:hAnsi="Century Gothic" w:cs="Arial"/>
          <w:sz w:val="22"/>
          <w:szCs w:val="22"/>
        </w:rPr>
        <w:t xml:space="preserve"> </w:t>
      </w:r>
      <w:proofErr w:type="spellStart"/>
      <w:r>
        <w:rPr>
          <w:rFonts w:ascii="Century Gothic" w:hAnsi="Century Gothic" w:cs="Arial"/>
          <w:sz w:val="22"/>
          <w:szCs w:val="22"/>
        </w:rPr>
        <w:t>Secretar</w:t>
      </w:r>
      <w:proofErr w:type="spellEnd"/>
    </w:p>
    <w:p w:rsidR="00756EB4" w:rsidRPr="009C5478" w:rsidRDefault="009C5478" w:rsidP="009C5478">
      <w:pPr>
        <w:tabs>
          <w:tab w:val="left" w:pos="5175"/>
        </w:tabs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                      Stan </w:t>
      </w:r>
      <w:proofErr w:type="spellStart"/>
      <w:r>
        <w:rPr>
          <w:rFonts w:ascii="Century Gothic" w:hAnsi="Century Gothic" w:cs="Arial"/>
          <w:sz w:val="22"/>
          <w:szCs w:val="22"/>
        </w:rPr>
        <w:t>Vasile-Aurel</w:t>
      </w:r>
      <w:proofErr w:type="spellEnd"/>
      <w:r>
        <w:rPr>
          <w:rFonts w:ascii="Century Gothic" w:hAnsi="Century Gothic" w:cs="Arial"/>
          <w:sz w:val="22"/>
          <w:szCs w:val="22"/>
        </w:rPr>
        <w:tab/>
        <w:t xml:space="preserve">     </w:t>
      </w:r>
      <w:proofErr w:type="spellStart"/>
      <w:r>
        <w:rPr>
          <w:rFonts w:ascii="Century Gothic" w:hAnsi="Century Gothic" w:cs="Arial"/>
          <w:sz w:val="22"/>
          <w:szCs w:val="22"/>
        </w:rPr>
        <w:t>Lobont</w:t>
      </w:r>
      <w:proofErr w:type="spellEnd"/>
      <w:r>
        <w:rPr>
          <w:rFonts w:ascii="Century Gothic" w:hAnsi="Century Gothic" w:cs="Arial"/>
          <w:sz w:val="22"/>
          <w:szCs w:val="22"/>
        </w:rPr>
        <w:t xml:space="preserve"> Angela-</w:t>
      </w:r>
      <w:proofErr w:type="spellStart"/>
      <w:r>
        <w:rPr>
          <w:rFonts w:ascii="Century Gothic" w:hAnsi="Century Gothic" w:cs="Arial"/>
          <w:sz w:val="22"/>
          <w:szCs w:val="22"/>
        </w:rPr>
        <w:t>Elisabeta</w:t>
      </w:r>
      <w:proofErr w:type="spellEnd"/>
    </w:p>
    <w:sectPr w:rsidR="00756EB4" w:rsidRPr="009C5478" w:rsidSect="00A75149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DF1" w:rsidRDefault="00B95DF1" w:rsidP="00A75149">
      <w:r>
        <w:separator/>
      </w:r>
    </w:p>
  </w:endnote>
  <w:endnote w:type="continuationSeparator" w:id="0">
    <w:p w:rsidR="00B95DF1" w:rsidRDefault="00B95DF1" w:rsidP="00A75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DF1" w:rsidRDefault="00B95DF1" w:rsidP="00A75149">
      <w:r>
        <w:separator/>
      </w:r>
    </w:p>
  </w:footnote>
  <w:footnote w:type="continuationSeparator" w:id="0">
    <w:p w:rsidR="00B95DF1" w:rsidRDefault="00B95DF1" w:rsidP="00A75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E1E"/>
    <w:rsid w:val="00194E1B"/>
    <w:rsid w:val="001D3F00"/>
    <w:rsid w:val="00216E1E"/>
    <w:rsid w:val="00527D1C"/>
    <w:rsid w:val="00663AB2"/>
    <w:rsid w:val="006B1EB0"/>
    <w:rsid w:val="00756EB4"/>
    <w:rsid w:val="009C5478"/>
    <w:rsid w:val="00A75149"/>
    <w:rsid w:val="00B9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D22C"/>
  <w15:docId w15:val="{FE0B1AA0-4166-4834-8172-6733C4D8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6E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216E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ntet">
    <w:name w:val="header"/>
    <w:basedOn w:val="Normal"/>
    <w:link w:val="AntetCaracter"/>
    <w:uiPriority w:val="99"/>
    <w:unhideWhenUsed/>
    <w:rsid w:val="00A75149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75149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7514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751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aurora</dc:creator>
  <cp:lastModifiedBy>Admin1</cp:lastModifiedBy>
  <cp:revision>4</cp:revision>
  <cp:lastPrinted>2018-02-08T09:15:00Z</cp:lastPrinted>
  <dcterms:created xsi:type="dcterms:W3CDTF">2018-02-08T06:17:00Z</dcterms:created>
  <dcterms:modified xsi:type="dcterms:W3CDTF">2018-02-22T08:51:00Z</dcterms:modified>
</cp:coreProperties>
</file>